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4" o:title="Brevmal" recolor="t" type="frame"/>
    </v:background>
  </w:background>
  <w:body>
    <w:p w14:paraId="407E4F6D" w14:textId="77777777" w:rsidR="00DE2DF9" w:rsidRDefault="00DE2DF9" w:rsidP="00757A33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8B9D134" w14:textId="77777777" w:rsidR="005D35F2" w:rsidRDefault="005D35F2" w:rsidP="00757A33">
      <w:pPr>
        <w:rPr>
          <w:rFonts w:ascii="Arial" w:hAnsi="Arial" w:cs="Arial"/>
          <w:b/>
          <w:sz w:val="24"/>
          <w:szCs w:val="24"/>
        </w:rPr>
      </w:pPr>
    </w:p>
    <w:p w14:paraId="1B9B921B" w14:textId="77777777" w:rsidR="005D35F2" w:rsidRDefault="005D35F2" w:rsidP="00757A33">
      <w:pPr>
        <w:rPr>
          <w:rFonts w:ascii="Arial" w:hAnsi="Arial" w:cs="Arial"/>
          <w:b/>
          <w:sz w:val="24"/>
          <w:szCs w:val="24"/>
        </w:rPr>
      </w:pPr>
    </w:p>
    <w:p w14:paraId="3A40E3F6" w14:textId="77777777" w:rsidR="005D35F2" w:rsidRDefault="005D35F2" w:rsidP="00757A33">
      <w:pPr>
        <w:rPr>
          <w:rFonts w:ascii="Arial" w:hAnsi="Arial" w:cs="Arial"/>
          <w:b/>
          <w:sz w:val="24"/>
          <w:szCs w:val="24"/>
        </w:rPr>
      </w:pPr>
    </w:p>
    <w:p w14:paraId="66761926" w14:textId="77777777" w:rsidR="005D35F2" w:rsidRPr="00677BCD" w:rsidRDefault="00677BCD" w:rsidP="00677BCD">
      <w:pPr>
        <w:tabs>
          <w:tab w:val="left" w:pos="3567"/>
        </w:tabs>
        <w:rPr>
          <w:rFonts w:ascii="Arial" w:hAnsi="Arial" w:cs="Arial"/>
          <w:b/>
          <w:color w:val="FF0000"/>
          <w:sz w:val="24"/>
          <w:szCs w:val="24"/>
        </w:rPr>
      </w:pPr>
      <w:r w:rsidRPr="00677BCD">
        <w:rPr>
          <w:rFonts w:ascii="Arial" w:hAnsi="Arial" w:cs="Arial"/>
          <w:b/>
          <w:color w:val="FF0000"/>
          <w:sz w:val="24"/>
          <w:szCs w:val="24"/>
        </w:rPr>
        <w:tab/>
      </w:r>
    </w:p>
    <w:p w14:paraId="5BAFBD44" w14:textId="77777777" w:rsidR="005D35F2" w:rsidRPr="009E7A54" w:rsidRDefault="005D35F2" w:rsidP="00757A33">
      <w:pPr>
        <w:rPr>
          <w:rFonts w:ascii="Arial" w:hAnsi="Arial" w:cs="Arial"/>
          <w:b/>
          <w:sz w:val="32"/>
          <w:szCs w:val="32"/>
        </w:rPr>
      </w:pPr>
      <w:r w:rsidRPr="009E7A54">
        <w:rPr>
          <w:rFonts w:ascii="Arial" w:hAnsi="Arial" w:cs="Arial"/>
          <w:b/>
          <w:sz w:val="32"/>
          <w:szCs w:val="32"/>
        </w:rPr>
        <w:t>Innkalling til årsmøte i Hadeland Museumslag.</w:t>
      </w:r>
    </w:p>
    <w:p w14:paraId="7FFCBA35" w14:textId="77777777" w:rsidR="005D35F2" w:rsidRDefault="00B65A2A" w:rsidP="00757A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Hadeland folkemuseum torsdag 19. mars</w:t>
      </w:r>
      <w:r w:rsidR="005D35F2">
        <w:rPr>
          <w:rFonts w:ascii="Arial" w:hAnsi="Arial" w:cs="Arial"/>
          <w:b/>
          <w:sz w:val="24"/>
          <w:szCs w:val="24"/>
        </w:rPr>
        <w:t>.19.00</w:t>
      </w:r>
      <w:r w:rsidR="000F35E5">
        <w:rPr>
          <w:rFonts w:ascii="Arial" w:hAnsi="Arial" w:cs="Arial"/>
          <w:b/>
          <w:sz w:val="24"/>
          <w:szCs w:val="24"/>
        </w:rPr>
        <w:t>.2020</w:t>
      </w:r>
    </w:p>
    <w:p w14:paraId="1D8081A9" w14:textId="77777777" w:rsidR="005D35F2" w:rsidRDefault="00677BCD" w:rsidP="00757A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Møtet åpner med </w:t>
      </w:r>
      <w:r w:rsidR="00C20796">
        <w:rPr>
          <w:rFonts w:ascii="Arial" w:hAnsi="Arial" w:cs="Arial"/>
          <w:b/>
          <w:sz w:val="24"/>
          <w:szCs w:val="24"/>
        </w:rPr>
        <w:t xml:space="preserve">«Fotosafari på </w:t>
      </w:r>
      <w:proofErr w:type="gramStart"/>
      <w:r w:rsidR="00C20796">
        <w:rPr>
          <w:rFonts w:ascii="Arial" w:hAnsi="Arial" w:cs="Arial"/>
          <w:b/>
          <w:sz w:val="24"/>
          <w:szCs w:val="24"/>
        </w:rPr>
        <w:t xml:space="preserve">Hadeland </w:t>
      </w:r>
      <w:r w:rsidR="004C5159">
        <w:rPr>
          <w:rFonts w:ascii="Arial" w:hAnsi="Arial" w:cs="Arial"/>
          <w:b/>
          <w:sz w:val="24"/>
          <w:szCs w:val="24"/>
        </w:rPr>
        <w:t>»</w:t>
      </w:r>
      <w:proofErr w:type="gramEnd"/>
      <w:r w:rsidR="004C5159">
        <w:rPr>
          <w:rFonts w:ascii="Arial" w:hAnsi="Arial" w:cs="Arial"/>
          <w:b/>
          <w:sz w:val="24"/>
          <w:szCs w:val="24"/>
        </w:rPr>
        <w:t xml:space="preserve"> ved Hal</w:t>
      </w:r>
      <w:r w:rsidR="00E83473">
        <w:rPr>
          <w:rFonts w:ascii="Arial" w:hAnsi="Arial" w:cs="Arial"/>
          <w:b/>
          <w:sz w:val="24"/>
          <w:szCs w:val="24"/>
        </w:rPr>
        <w:t>l</w:t>
      </w:r>
      <w:r w:rsidR="00A82867">
        <w:rPr>
          <w:rFonts w:ascii="Arial" w:hAnsi="Arial" w:cs="Arial"/>
          <w:b/>
          <w:sz w:val="24"/>
          <w:szCs w:val="24"/>
        </w:rPr>
        <w:t xml:space="preserve">geir </w:t>
      </w:r>
      <w:proofErr w:type="spellStart"/>
      <w:r w:rsidR="00A82867">
        <w:rPr>
          <w:rFonts w:ascii="Arial" w:hAnsi="Arial" w:cs="Arial"/>
          <w:b/>
          <w:sz w:val="24"/>
          <w:szCs w:val="24"/>
        </w:rPr>
        <w:t>Risenfald</w:t>
      </w:r>
      <w:proofErr w:type="spellEnd"/>
      <w:r w:rsidR="00A82867">
        <w:rPr>
          <w:rFonts w:ascii="Arial" w:hAnsi="Arial" w:cs="Arial"/>
          <w:b/>
          <w:sz w:val="24"/>
          <w:szCs w:val="24"/>
        </w:rPr>
        <w:t xml:space="preserve"> og «Klokkerlåven</w:t>
      </w:r>
      <w:r w:rsidR="00B03453">
        <w:rPr>
          <w:rFonts w:ascii="Arial" w:hAnsi="Arial" w:cs="Arial"/>
          <w:b/>
          <w:sz w:val="24"/>
          <w:szCs w:val="24"/>
        </w:rPr>
        <w:t>»</w:t>
      </w:r>
      <w:r w:rsidR="007735E1">
        <w:rPr>
          <w:rFonts w:ascii="Arial" w:hAnsi="Arial" w:cs="Arial"/>
          <w:b/>
          <w:sz w:val="24"/>
          <w:szCs w:val="24"/>
        </w:rPr>
        <w:t xml:space="preserve">, en uslepen diamant» ved Kari Mette </w:t>
      </w:r>
      <w:proofErr w:type="spellStart"/>
      <w:r w:rsidR="007735E1">
        <w:rPr>
          <w:rFonts w:ascii="Arial" w:hAnsi="Arial" w:cs="Arial"/>
          <w:b/>
          <w:sz w:val="24"/>
          <w:szCs w:val="24"/>
        </w:rPr>
        <w:t>Avtjern</w:t>
      </w:r>
      <w:proofErr w:type="spellEnd"/>
      <w:r w:rsidR="007735E1">
        <w:rPr>
          <w:rFonts w:ascii="Arial" w:hAnsi="Arial" w:cs="Arial"/>
          <w:b/>
          <w:sz w:val="24"/>
          <w:szCs w:val="24"/>
        </w:rPr>
        <w:t>.</w:t>
      </w:r>
    </w:p>
    <w:p w14:paraId="65FAF45A" w14:textId="77777777" w:rsidR="004C5159" w:rsidRDefault="004C5159" w:rsidP="00757A33">
      <w:pPr>
        <w:rPr>
          <w:rFonts w:ascii="Arial" w:hAnsi="Arial" w:cs="Arial"/>
          <w:b/>
          <w:sz w:val="24"/>
          <w:szCs w:val="24"/>
        </w:rPr>
      </w:pPr>
    </w:p>
    <w:p w14:paraId="677D173B" w14:textId="77777777" w:rsidR="005D35F2" w:rsidRDefault="005D35F2" w:rsidP="00757A33">
      <w:pPr>
        <w:rPr>
          <w:rFonts w:ascii="Arial" w:hAnsi="Arial" w:cs="Arial"/>
          <w:b/>
          <w:sz w:val="24"/>
          <w:szCs w:val="24"/>
        </w:rPr>
      </w:pPr>
    </w:p>
    <w:p w14:paraId="44F119E9" w14:textId="77777777" w:rsidR="005D35F2" w:rsidRDefault="005D35F2" w:rsidP="00757A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Sakliste. Årsmøtet.</w:t>
      </w:r>
    </w:p>
    <w:p w14:paraId="707BD390" w14:textId="77777777" w:rsidR="005D35F2" w:rsidRDefault="005D35F2" w:rsidP="005D35F2">
      <w:pPr>
        <w:pStyle w:val="Listeavsnitt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Godkjenning av innkalling og sakliste.</w:t>
      </w:r>
    </w:p>
    <w:p w14:paraId="597025EF" w14:textId="77777777" w:rsidR="005D35F2" w:rsidRDefault="005D35F2" w:rsidP="005D35F2">
      <w:pPr>
        <w:pStyle w:val="Listeavsnitt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Valg av møteleder, protokollfører og to til å underskrive protokollen.</w:t>
      </w:r>
    </w:p>
    <w:p w14:paraId="3E6C2DF2" w14:textId="77777777" w:rsidR="005D35F2" w:rsidRDefault="00B65A2A" w:rsidP="005D35F2">
      <w:pPr>
        <w:pStyle w:val="Listeavsnitt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Årsmelding 2019</w:t>
      </w:r>
    </w:p>
    <w:p w14:paraId="572B7AE0" w14:textId="77777777" w:rsidR="005D35F2" w:rsidRDefault="00C20796" w:rsidP="005D35F2">
      <w:pPr>
        <w:pStyle w:val="Listeavsnitt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Regnskap og balanse </w:t>
      </w:r>
      <w:r w:rsidR="00E50B6B">
        <w:rPr>
          <w:rFonts w:ascii="Arial" w:hAnsi="Arial" w:cs="Arial"/>
          <w:b/>
          <w:sz w:val="24"/>
          <w:szCs w:val="24"/>
        </w:rPr>
        <w:t>2019</w:t>
      </w:r>
    </w:p>
    <w:p w14:paraId="3A15B4AC" w14:textId="77777777" w:rsidR="005D35F2" w:rsidRDefault="004B1369" w:rsidP="005D35F2">
      <w:pPr>
        <w:pStyle w:val="Listeavsnitt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Aktivitetsplan 2020</w:t>
      </w:r>
    </w:p>
    <w:p w14:paraId="6DC10765" w14:textId="77777777" w:rsidR="005D35F2" w:rsidRDefault="00B65A2A" w:rsidP="005D35F2">
      <w:pPr>
        <w:pStyle w:val="Listeavsnitt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Budsjett 2020</w:t>
      </w:r>
    </w:p>
    <w:p w14:paraId="21459086" w14:textId="77777777" w:rsidR="005D35F2" w:rsidRDefault="005D35F2" w:rsidP="005D35F2">
      <w:pPr>
        <w:pStyle w:val="Listeavsnitt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Valg. </w:t>
      </w:r>
    </w:p>
    <w:p w14:paraId="04C62EA3" w14:textId="77777777" w:rsidR="005D35F2" w:rsidRDefault="005D35F2" w:rsidP="005D35F2">
      <w:pPr>
        <w:pStyle w:val="Listeavsnit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Valg av styre, valgkomite og revisor.</w:t>
      </w:r>
    </w:p>
    <w:p w14:paraId="41F7E168" w14:textId="77777777" w:rsidR="00677BCD" w:rsidRDefault="00677BCD" w:rsidP="00677BCD">
      <w:pPr>
        <w:pStyle w:val="Listeavsnitt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Vedtektsendring</w:t>
      </w:r>
    </w:p>
    <w:p w14:paraId="5D8F237A" w14:textId="77777777" w:rsidR="00677BCD" w:rsidRPr="00677BCD" w:rsidRDefault="00677BCD" w:rsidP="00677BCD">
      <w:pPr>
        <w:pStyle w:val="Listeavsnitt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Innkomne saker</w:t>
      </w:r>
    </w:p>
    <w:p w14:paraId="5750F136" w14:textId="77777777" w:rsidR="00677BCD" w:rsidRDefault="00677BCD" w:rsidP="005D35F2">
      <w:pPr>
        <w:pStyle w:val="Listeavsnitt"/>
        <w:rPr>
          <w:rFonts w:ascii="Arial" w:hAnsi="Arial" w:cs="Arial"/>
          <w:b/>
          <w:sz w:val="24"/>
          <w:szCs w:val="24"/>
        </w:rPr>
      </w:pPr>
    </w:p>
    <w:p w14:paraId="5742820D" w14:textId="77777777" w:rsidR="005D35F2" w:rsidRPr="00677BCD" w:rsidRDefault="005D35F2" w:rsidP="00677BCD">
      <w:pPr>
        <w:rPr>
          <w:rFonts w:ascii="Arial" w:hAnsi="Arial" w:cs="Arial"/>
          <w:b/>
          <w:sz w:val="24"/>
          <w:szCs w:val="24"/>
        </w:rPr>
      </w:pPr>
    </w:p>
    <w:p w14:paraId="2D8419F8" w14:textId="77777777" w:rsidR="005D35F2" w:rsidRDefault="005D35F2" w:rsidP="005D35F2">
      <w:pPr>
        <w:rPr>
          <w:rFonts w:ascii="Arial" w:hAnsi="Arial" w:cs="Arial"/>
          <w:b/>
          <w:sz w:val="24"/>
          <w:szCs w:val="24"/>
        </w:rPr>
      </w:pPr>
    </w:p>
    <w:p w14:paraId="3FE5127D" w14:textId="77777777" w:rsidR="009E7A54" w:rsidRPr="00C20796" w:rsidRDefault="009E7A54" w:rsidP="00C20796">
      <w:pPr>
        <w:pStyle w:val="Listeavsnitt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C20796">
        <w:rPr>
          <w:rFonts w:ascii="Arial" w:hAnsi="Arial" w:cs="Arial"/>
          <w:b/>
          <w:sz w:val="24"/>
          <w:szCs w:val="24"/>
        </w:rPr>
        <w:t xml:space="preserve">Saker som ønskes behandlet sendes styreleder </w:t>
      </w:r>
      <w:r w:rsidR="00C20796">
        <w:rPr>
          <w:rFonts w:ascii="Arial" w:hAnsi="Arial" w:cs="Arial"/>
          <w:b/>
          <w:sz w:val="24"/>
          <w:szCs w:val="24"/>
        </w:rPr>
        <w:t xml:space="preserve">Signe von Streng. </w:t>
      </w:r>
      <w:proofErr w:type="spellStart"/>
      <w:r w:rsidR="00C20796">
        <w:rPr>
          <w:rFonts w:ascii="Arial" w:hAnsi="Arial" w:cs="Arial"/>
          <w:b/>
          <w:sz w:val="24"/>
          <w:szCs w:val="24"/>
        </w:rPr>
        <w:t>Wangsveien</w:t>
      </w:r>
      <w:proofErr w:type="spellEnd"/>
      <w:r w:rsidR="00C20796">
        <w:rPr>
          <w:rFonts w:ascii="Arial" w:hAnsi="Arial" w:cs="Arial"/>
          <w:b/>
          <w:sz w:val="24"/>
          <w:szCs w:val="24"/>
        </w:rPr>
        <w:t xml:space="preserve"> 9 </w:t>
      </w:r>
      <w:r w:rsidRPr="00C20796">
        <w:rPr>
          <w:rFonts w:ascii="Arial" w:hAnsi="Arial" w:cs="Arial"/>
          <w:b/>
          <w:sz w:val="24"/>
          <w:szCs w:val="24"/>
        </w:rPr>
        <w:t xml:space="preserve">3520 Jevnaker/ </w:t>
      </w:r>
      <w:hyperlink r:id="rId9" w:history="1">
        <w:r w:rsidRPr="00C20796">
          <w:rPr>
            <w:rStyle w:val="Hyperkobling"/>
            <w:rFonts w:ascii="Arial" w:hAnsi="Arial" w:cs="Arial"/>
            <w:b/>
            <w:sz w:val="24"/>
            <w:szCs w:val="24"/>
          </w:rPr>
          <w:t>sis@jevnaker.kommune.no</w:t>
        </w:r>
      </w:hyperlink>
      <w:r w:rsidR="00E50B6B">
        <w:rPr>
          <w:rFonts w:ascii="Arial" w:hAnsi="Arial" w:cs="Arial"/>
          <w:b/>
          <w:sz w:val="24"/>
          <w:szCs w:val="24"/>
        </w:rPr>
        <w:t xml:space="preserve"> innen mandag </w:t>
      </w:r>
      <w:proofErr w:type="gramStart"/>
      <w:r w:rsidR="00E50B6B">
        <w:rPr>
          <w:rFonts w:ascii="Arial" w:hAnsi="Arial" w:cs="Arial"/>
          <w:b/>
          <w:sz w:val="24"/>
          <w:szCs w:val="24"/>
        </w:rPr>
        <w:t>2.</w:t>
      </w:r>
      <w:r w:rsidR="00B65A2A">
        <w:rPr>
          <w:rFonts w:ascii="Arial" w:hAnsi="Arial" w:cs="Arial"/>
          <w:b/>
          <w:sz w:val="24"/>
          <w:szCs w:val="24"/>
        </w:rPr>
        <w:t>,</w:t>
      </w:r>
      <w:r w:rsidRPr="00C20796">
        <w:rPr>
          <w:rFonts w:ascii="Arial" w:hAnsi="Arial" w:cs="Arial"/>
          <w:b/>
          <w:sz w:val="24"/>
          <w:szCs w:val="24"/>
        </w:rPr>
        <w:t>mars</w:t>
      </w:r>
      <w:proofErr w:type="gramEnd"/>
      <w:r w:rsidRPr="00C20796">
        <w:rPr>
          <w:rFonts w:ascii="Arial" w:hAnsi="Arial" w:cs="Arial"/>
          <w:b/>
          <w:sz w:val="24"/>
          <w:szCs w:val="24"/>
        </w:rPr>
        <w:t>.</w:t>
      </w:r>
    </w:p>
    <w:p w14:paraId="5203259E" w14:textId="77777777" w:rsidR="005D35F2" w:rsidRDefault="005D35F2" w:rsidP="005D35F2">
      <w:pPr>
        <w:rPr>
          <w:rFonts w:ascii="Arial" w:hAnsi="Arial" w:cs="Arial"/>
          <w:b/>
          <w:sz w:val="24"/>
          <w:szCs w:val="24"/>
        </w:rPr>
      </w:pPr>
    </w:p>
    <w:p w14:paraId="5DC700ED" w14:textId="77777777" w:rsidR="005D35F2" w:rsidRPr="00C20796" w:rsidRDefault="005D35F2" w:rsidP="00C20796">
      <w:pPr>
        <w:pStyle w:val="Listeavsnitt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C20796">
        <w:rPr>
          <w:rFonts w:ascii="Arial" w:hAnsi="Arial" w:cs="Arial"/>
          <w:b/>
          <w:sz w:val="24"/>
          <w:szCs w:val="24"/>
        </w:rPr>
        <w:t>Enkel bevertning.</w:t>
      </w:r>
    </w:p>
    <w:p w14:paraId="367B7ED5" w14:textId="77777777" w:rsidR="005D35F2" w:rsidRDefault="005D35F2" w:rsidP="005D35F2">
      <w:pPr>
        <w:rPr>
          <w:rFonts w:ascii="Arial" w:hAnsi="Arial" w:cs="Arial"/>
          <w:b/>
          <w:sz w:val="24"/>
          <w:szCs w:val="24"/>
        </w:rPr>
      </w:pPr>
    </w:p>
    <w:p w14:paraId="3ABD7916" w14:textId="77777777" w:rsidR="005D35F2" w:rsidRPr="005D35F2" w:rsidRDefault="005D35F2" w:rsidP="00C20796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Vel møtt!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Styret i Hadeland Museumslag</w:t>
      </w:r>
    </w:p>
    <w:sectPr w:rsidR="005D35F2" w:rsidRPr="005D35F2" w:rsidSect="0044770B">
      <w:headerReference w:type="default" r:id="rId10"/>
      <w:type w:val="continuous"/>
      <w:pgSz w:w="11906" w:h="16838" w:code="9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7B87D" w14:textId="77777777" w:rsidR="00F71EF2" w:rsidRDefault="00F71EF2" w:rsidP="00593CEC">
      <w:pPr>
        <w:spacing w:after="0" w:line="240" w:lineRule="auto"/>
      </w:pPr>
      <w:r>
        <w:separator/>
      </w:r>
    </w:p>
  </w:endnote>
  <w:endnote w:type="continuationSeparator" w:id="0">
    <w:p w14:paraId="48A1699C" w14:textId="77777777" w:rsidR="00F71EF2" w:rsidRDefault="00F71EF2" w:rsidP="0059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B1451" w14:textId="77777777" w:rsidR="00F71EF2" w:rsidRDefault="00F71EF2" w:rsidP="00593CEC">
      <w:pPr>
        <w:spacing w:after="0" w:line="240" w:lineRule="auto"/>
      </w:pPr>
      <w:r>
        <w:separator/>
      </w:r>
    </w:p>
  </w:footnote>
  <w:footnote w:type="continuationSeparator" w:id="0">
    <w:p w14:paraId="51A8E2A0" w14:textId="77777777" w:rsidR="00F71EF2" w:rsidRDefault="00F71EF2" w:rsidP="00593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543F8" w14:textId="77777777" w:rsidR="00593CEC" w:rsidRDefault="00602620" w:rsidP="008B619F">
    <w:pPr>
      <w:pStyle w:val="Topptekst"/>
      <w:tabs>
        <w:tab w:val="clear" w:pos="4536"/>
        <w:tab w:val="clear" w:pos="9072"/>
      </w:tabs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70A3F831" wp14:editId="5D7557FD">
          <wp:simplePos x="0" y="0"/>
          <wp:positionH relativeFrom="column">
            <wp:posOffset>-890905</wp:posOffset>
          </wp:positionH>
          <wp:positionV relativeFrom="paragraph">
            <wp:posOffset>-440690</wp:posOffset>
          </wp:positionV>
          <wp:extent cx="7562850" cy="10696654"/>
          <wp:effectExtent l="19050" t="0" r="0" b="0"/>
          <wp:wrapNone/>
          <wp:docPr id="3" name="Bilde 3" descr="Brevm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m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0696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3D6953" w14:textId="77777777" w:rsidR="00593CEC" w:rsidRDefault="00593CE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A293B"/>
    <w:multiLevelType w:val="hybridMultilevel"/>
    <w:tmpl w:val="C4D4A5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77C69"/>
    <w:multiLevelType w:val="hybridMultilevel"/>
    <w:tmpl w:val="86C814FC"/>
    <w:lvl w:ilvl="0" w:tplc="0DD88F3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504ACD"/>
    <w:multiLevelType w:val="hybridMultilevel"/>
    <w:tmpl w:val="A2D6619A"/>
    <w:lvl w:ilvl="0" w:tplc="C10448FE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8C1599"/>
    <w:multiLevelType w:val="hybridMultilevel"/>
    <w:tmpl w:val="A0FEAB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E4BD6"/>
    <w:multiLevelType w:val="hybridMultilevel"/>
    <w:tmpl w:val="DB2E146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E51DF"/>
    <w:multiLevelType w:val="hybridMultilevel"/>
    <w:tmpl w:val="E29C0464"/>
    <w:lvl w:ilvl="0" w:tplc="97A89580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7D1900CE"/>
    <w:multiLevelType w:val="hybridMultilevel"/>
    <w:tmpl w:val="77EC3B00"/>
    <w:lvl w:ilvl="0" w:tplc="5FCC79DC">
      <w:numFmt w:val="bullet"/>
      <w:lvlText w:val="-"/>
      <w:lvlJc w:val="left"/>
      <w:pPr>
        <w:ind w:left="1830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07"/>
    <w:rsid w:val="00007A77"/>
    <w:rsid w:val="00011448"/>
    <w:rsid w:val="00016116"/>
    <w:rsid w:val="00017287"/>
    <w:rsid w:val="00021A2E"/>
    <w:rsid w:val="00027B5D"/>
    <w:rsid w:val="000F35E5"/>
    <w:rsid w:val="001172CA"/>
    <w:rsid w:val="001358BC"/>
    <w:rsid w:val="00136AC9"/>
    <w:rsid w:val="001C3022"/>
    <w:rsid w:val="001F183A"/>
    <w:rsid w:val="00322833"/>
    <w:rsid w:val="00376A3B"/>
    <w:rsid w:val="003A1979"/>
    <w:rsid w:val="003C53FD"/>
    <w:rsid w:val="004145BF"/>
    <w:rsid w:val="00433280"/>
    <w:rsid w:val="0044770B"/>
    <w:rsid w:val="004632BB"/>
    <w:rsid w:val="004A5879"/>
    <w:rsid w:val="004B1369"/>
    <w:rsid w:val="004C5159"/>
    <w:rsid w:val="004E6C5B"/>
    <w:rsid w:val="004F3546"/>
    <w:rsid w:val="00507823"/>
    <w:rsid w:val="0051324E"/>
    <w:rsid w:val="00521861"/>
    <w:rsid w:val="00577340"/>
    <w:rsid w:val="00593CEC"/>
    <w:rsid w:val="00594D74"/>
    <w:rsid w:val="005C2797"/>
    <w:rsid w:val="005D35F2"/>
    <w:rsid w:val="00602620"/>
    <w:rsid w:val="00611B3A"/>
    <w:rsid w:val="006138E6"/>
    <w:rsid w:val="006438B4"/>
    <w:rsid w:val="00653C18"/>
    <w:rsid w:val="00666085"/>
    <w:rsid w:val="00677BCD"/>
    <w:rsid w:val="00680855"/>
    <w:rsid w:val="0068606B"/>
    <w:rsid w:val="006A4133"/>
    <w:rsid w:val="006B3402"/>
    <w:rsid w:val="006D367F"/>
    <w:rsid w:val="00757A33"/>
    <w:rsid w:val="00760D43"/>
    <w:rsid w:val="007678E8"/>
    <w:rsid w:val="007735E1"/>
    <w:rsid w:val="00785F03"/>
    <w:rsid w:val="00787804"/>
    <w:rsid w:val="0088445D"/>
    <w:rsid w:val="00885C42"/>
    <w:rsid w:val="008B619F"/>
    <w:rsid w:val="008C1F56"/>
    <w:rsid w:val="008C5E9F"/>
    <w:rsid w:val="008C7FC1"/>
    <w:rsid w:val="008F1C80"/>
    <w:rsid w:val="00915BB8"/>
    <w:rsid w:val="00926DE6"/>
    <w:rsid w:val="00936EB6"/>
    <w:rsid w:val="00980CAD"/>
    <w:rsid w:val="009A3338"/>
    <w:rsid w:val="009D00C8"/>
    <w:rsid w:val="009E7A54"/>
    <w:rsid w:val="00A01360"/>
    <w:rsid w:val="00A82867"/>
    <w:rsid w:val="00AB6062"/>
    <w:rsid w:val="00AC6A22"/>
    <w:rsid w:val="00AC6E71"/>
    <w:rsid w:val="00AE4B10"/>
    <w:rsid w:val="00B0181D"/>
    <w:rsid w:val="00B03453"/>
    <w:rsid w:val="00B06ED5"/>
    <w:rsid w:val="00B65A2A"/>
    <w:rsid w:val="00B84F8F"/>
    <w:rsid w:val="00BE241A"/>
    <w:rsid w:val="00BE2564"/>
    <w:rsid w:val="00C20796"/>
    <w:rsid w:val="00C27E9C"/>
    <w:rsid w:val="00C8459D"/>
    <w:rsid w:val="00C90119"/>
    <w:rsid w:val="00C9072E"/>
    <w:rsid w:val="00CA2807"/>
    <w:rsid w:val="00CD741D"/>
    <w:rsid w:val="00CF4BBB"/>
    <w:rsid w:val="00D0456E"/>
    <w:rsid w:val="00D2252B"/>
    <w:rsid w:val="00D54241"/>
    <w:rsid w:val="00DE2DF9"/>
    <w:rsid w:val="00DF68BC"/>
    <w:rsid w:val="00E50654"/>
    <w:rsid w:val="00E50B6B"/>
    <w:rsid w:val="00E83473"/>
    <w:rsid w:val="00F55C80"/>
    <w:rsid w:val="00F71EF2"/>
    <w:rsid w:val="00F83E80"/>
    <w:rsid w:val="00F94895"/>
    <w:rsid w:val="00FB1DF9"/>
    <w:rsid w:val="00FB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55F881"/>
  <w15:docId w15:val="{1E580E68-B613-41F5-9EB9-36FA3866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807"/>
    <w:pPr>
      <w:spacing w:after="160" w:line="256" w:lineRule="auto"/>
    </w:pPr>
    <w:rPr>
      <w:rFonts w:eastAsiaTheme="minorHAnsi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B619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4F6228" w:themeColor="accent3" w:themeShade="8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619F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6228" w:themeColor="accent3" w:themeShade="80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3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3CEC"/>
  </w:style>
  <w:style w:type="paragraph" w:styleId="Bunntekst">
    <w:name w:val="footer"/>
    <w:basedOn w:val="Normal"/>
    <w:link w:val="BunntekstTegn"/>
    <w:uiPriority w:val="99"/>
    <w:semiHidden/>
    <w:unhideWhenUsed/>
    <w:rsid w:val="00593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593CEC"/>
  </w:style>
  <w:style w:type="paragraph" w:styleId="Bobletekst">
    <w:name w:val="Balloon Text"/>
    <w:basedOn w:val="Normal"/>
    <w:link w:val="BobletekstTegn"/>
    <w:uiPriority w:val="99"/>
    <w:semiHidden/>
    <w:unhideWhenUsed/>
    <w:rsid w:val="0059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3CEC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8B619F"/>
    <w:pPr>
      <w:spacing w:after="0" w:line="240" w:lineRule="auto"/>
    </w:pPr>
    <w:rPr>
      <w:rFonts w:ascii="Adobe Garamond Pro" w:hAnsi="Adobe Garamond Pr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B619F"/>
    <w:rPr>
      <w:rFonts w:ascii="Adobe Garamond Pro" w:eastAsiaTheme="majorEastAsia" w:hAnsi="Adobe Garamond Pro" w:cstheme="majorBidi"/>
      <w:b/>
      <w:bCs/>
      <w:color w:val="4F6228" w:themeColor="accent3" w:themeShade="8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B619F"/>
    <w:rPr>
      <w:rFonts w:ascii="Adobe Garamond Pro" w:eastAsiaTheme="majorEastAsia" w:hAnsi="Adobe Garamond Pro" w:cstheme="majorBidi"/>
      <w:b/>
      <w:bCs/>
      <w:color w:val="4F6228" w:themeColor="accent3" w:themeShade="80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8B619F"/>
    <w:pPr>
      <w:spacing w:after="300" w:line="240" w:lineRule="auto"/>
      <w:contextualSpacing/>
    </w:pPr>
    <w:rPr>
      <w:rFonts w:eastAsiaTheme="majorEastAsia" w:cstheme="majorBidi"/>
      <w:color w:val="4F6228" w:themeColor="accent3" w:themeShade="80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B619F"/>
    <w:rPr>
      <w:rFonts w:ascii="Adobe Garamond Pro" w:eastAsiaTheme="majorEastAsia" w:hAnsi="Adobe Garamond Pro" w:cstheme="majorBidi"/>
      <w:color w:val="4F6228" w:themeColor="accent3" w:themeShade="80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B619F"/>
    <w:pPr>
      <w:numPr>
        <w:ilvl w:val="1"/>
      </w:numPr>
    </w:pPr>
    <w:rPr>
      <w:rFonts w:eastAsiaTheme="majorEastAsia" w:cstheme="majorBidi"/>
      <w:i/>
      <w:iCs/>
      <w:color w:val="4F6228" w:themeColor="accent3" w:themeShade="80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B619F"/>
    <w:rPr>
      <w:rFonts w:ascii="Adobe Garamond Pro" w:eastAsiaTheme="majorEastAsia" w:hAnsi="Adobe Garamond Pro" w:cstheme="majorBidi"/>
      <w:i/>
      <w:iCs/>
      <w:color w:val="4F6228" w:themeColor="accent3" w:themeShade="80"/>
      <w:spacing w:val="15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8B619F"/>
    <w:rPr>
      <w:rFonts w:ascii="Adobe Garamond Pro" w:hAnsi="Adobe Garamond Pro"/>
      <w:i/>
      <w:iCs/>
      <w:color w:val="948A54" w:themeColor="background2" w:themeShade="80"/>
    </w:rPr>
  </w:style>
  <w:style w:type="character" w:styleId="Utheving">
    <w:name w:val="Emphasis"/>
    <w:basedOn w:val="Standardskriftforavsnitt"/>
    <w:uiPriority w:val="20"/>
    <w:qFormat/>
    <w:rsid w:val="008B619F"/>
    <w:rPr>
      <w:rFonts w:ascii="Adobe Garamond Pro" w:hAnsi="Adobe Garamond Pro"/>
      <w:i/>
      <w:iCs/>
    </w:rPr>
  </w:style>
  <w:style w:type="character" w:styleId="Sterkutheving">
    <w:name w:val="Intense Emphasis"/>
    <w:basedOn w:val="Standardskriftforavsnitt"/>
    <w:uiPriority w:val="21"/>
    <w:qFormat/>
    <w:rsid w:val="008B619F"/>
    <w:rPr>
      <w:rFonts w:ascii="Adobe Garamond Pro" w:hAnsi="Adobe Garamond Pro"/>
      <w:b/>
      <w:bCs/>
      <w:i/>
      <w:iCs/>
      <w:color w:val="4F6228" w:themeColor="accent3" w:themeShade="80"/>
    </w:rPr>
  </w:style>
  <w:style w:type="character" w:styleId="Sterk">
    <w:name w:val="Strong"/>
    <w:basedOn w:val="Standardskriftforavsnitt"/>
    <w:uiPriority w:val="22"/>
    <w:qFormat/>
    <w:rsid w:val="008B619F"/>
    <w:rPr>
      <w:rFonts w:ascii="Adobe Garamond Pro" w:hAnsi="Adobe Garamond Pro"/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8B619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8B619F"/>
    <w:rPr>
      <w:rFonts w:ascii="Adobe Garamond Pro" w:hAnsi="Adobe Garamond Pro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B61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6228" w:themeColor="accent3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B619F"/>
    <w:rPr>
      <w:rFonts w:ascii="Adobe Garamond Pro" w:hAnsi="Adobe Garamond Pro"/>
      <w:b/>
      <w:bCs/>
      <w:i/>
      <w:iCs/>
      <w:color w:val="4F6228" w:themeColor="accent3" w:themeShade="80"/>
    </w:rPr>
  </w:style>
  <w:style w:type="character" w:styleId="Svakreferanse">
    <w:name w:val="Subtle Reference"/>
    <w:basedOn w:val="Standardskriftforavsnitt"/>
    <w:uiPriority w:val="31"/>
    <w:qFormat/>
    <w:rsid w:val="008B619F"/>
    <w:rPr>
      <w:rFonts w:ascii="Adobe Garamond Pro" w:hAnsi="Adobe Garamond Pro"/>
      <w:smallCaps/>
      <w:color w:val="632423" w:themeColor="accent2" w:themeShade="80"/>
      <w:u w:val="single"/>
    </w:rPr>
  </w:style>
  <w:style w:type="character" w:styleId="Sterkreferanse">
    <w:name w:val="Intense Reference"/>
    <w:basedOn w:val="Standardskriftforavsnitt"/>
    <w:uiPriority w:val="32"/>
    <w:qFormat/>
    <w:rsid w:val="008B619F"/>
    <w:rPr>
      <w:rFonts w:ascii="Adobe Garamond Pro" w:hAnsi="Adobe Garamond Pro"/>
      <w:b/>
      <w:bCs/>
      <w:smallCaps/>
      <w:color w:val="632423" w:themeColor="accent2" w:themeShade="80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8B619F"/>
    <w:rPr>
      <w:rFonts w:ascii="Adobe Garamond Pro" w:hAnsi="Adobe Garamond Pro"/>
      <w:b/>
      <w:bCs/>
      <w:smallCaps/>
      <w:spacing w:val="5"/>
    </w:rPr>
  </w:style>
  <w:style w:type="paragraph" w:styleId="Listeavsnitt">
    <w:name w:val="List Paragraph"/>
    <w:basedOn w:val="Normal"/>
    <w:uiPriority w:val="34"/>
    <w:qFormat/>
    <w:rsid w:val="008B619F"/>
    <w:pPr>
      <w:ind w:left="720"/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C9072E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9072E"/>
    <w:rPr>
      <w:rFonts w:ascii="Calibri" w:eastAsiaTheme="minorHAnsi" w:hAnsi="Calibri"/>
      <w:szCs w:val="21"/>
      <w:lang w:eastAsia="en-US"/>
    </w:rPr>
  </w:style>
  <w:style w:type="character" w:styleId="Hyperkobling">
    <w:name w:val="Hyperlink"/>
    <w:basedOn w:val="Standardskriftforavsnitt"/>
    <w:uiPriority w:val="99"/>
    <w:unhideWhenUsed/>
    <w:rsid w:val="009E7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mailto:sis@jevnaker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nut\A5%20-%20KNUT%20PRIVAT\KNUTS%20ORGANISASJONER\Hadeland%20Museumslag\STYREARBEID\Styrem&#248;ter\STANDARDBREV%20MED%20FARG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3648B-7E13-4C83-BAB0-12AEE28C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STANDARDBREV MED FARGER</Template>
  <TotalTime>1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 Sterud</dc:creator>
  <cp:lastModifiedBy>Lile Mangerud</cp:lastModifiedBy>
  <cp:revision>2</cp:revision>
  <cp:lastPrinted>2016-02-08T14:59:00Z</cp:lastPrinted>
  <dcterms:created xsi:type="dcterms:W3CDTF">2020-02-14T09:35:00Z</dcterms:created>
  <dcterms:modified xsi:type="dcterms:W3CDTF">2020-02-14T09:35:00Z</dcterms:modified>
</cp:coreProperties>
</file>